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4564" w14:textId="2E0BD14A" w:rsidR="00CC3ACF" w:rsidRDefault="007A614F" w:rsidP="00493FDC">
      <w:pPr>
        <w:jc w:val="center"/>
      </w:pPr>
      <w:r>
        <w:rPr>
          <w:noProof/>
        </w:rPr>
        <w:drawing>
          <wp:inline distT="0" distB="0" distL="0" distR="0" wp14:anchorId="1668BF87" wp14:editId="3E28BE94">
            <wp:extent cx="1236478" cy="12382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rix logo_short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801" cy="1245583"/>
                    </a:xfrm>
                    <a:prstGeom prst="rect">
                      <a:avLst/>
                    </a:prstGeom>
                  </pic:spPr>
                </pic:pic>
              </a:graphicData>
            </a:graphic>
          </wp:inline>
        </w:drawing>
      </w:r>
    </w:p>
    <w:p w14:paraId="1E9358E9" w14:textId="77777777" w:rsidR="007770F9" w:rsidRPr="007770F9" w:rsidRDefault="007770F9" w:rsidP="007770F9">
      <w:pPr>
        <w:jc w:val="center"/>
        <w:rPr>
          <w:b/>
          <w:bCs/>
        </w:rPr>
      </w:pPr>
      <w:r w:rsidRPr="007770F9">
        <w:rPr>
          <w:b/>
          <w:bCs/>
        </w:rPr>
        <w:t>Sand Tray as a Therapeutic Tool</w:t>
      </w:r>
    </w:p>
    <w:p w14:paraId="15C693CD" w14:textId="77777777" w:rsidR="007770F9" w:rsidRPr="007770F9" w:rsidRDefault="007770F9" w:rsidP="007770F9">
      <w:pPr>
        <w:jc w:val="center"/>
        <w:rPr>
          <w:b/>
          <w:bCs/>
        </w:rPr>
      </w:pPr>
      <w:r w:rsidRPr="007770F9">
        <w:rPr>
          <w:b/>
          <w:bCs/>
        </w:rPr>
        <w:t>For Qualified Counsellors and Psychotherapists</w:t>
      </w:r>
    </w:p>
    <w:p w14:paraId="5D83D535" w14:textId="7C49A88A" w:rsidR="00433004" w:rsidRPr="000A0A12" w:rsidRDefault="00BA5844" w:rsidP="00433004">
      <w:pPr>
        <w:jc w:val="center"/>
        <w:rPr>
          <w:rFonts w:cstheme="minorHAnsi"/>
          <w:b/>
        </w:rPr>
      </w:pPr>
      <w:r w:rsidRPr="000A0A12">
        <w:rPr>
          <w:rFonts w:cstheme="minorHAnsi"/>
          <w:b/>
        </w:rPr>
        <w:t xml:space="preserve">with </w:t>
      </w:r>
      <w:r w:rsidR="007770F9">
        <w:rPr>
          <w:rFonts w:cstheme="minorHAnsi"/>
          <w:b/>
        </w:rPr>
        <w:t>Lucy Fuller</w:t>
      </w:r>
    </w:p>
    <w:p w14:paraId="5E321882" w14:textId="06FE7E76" w:rsidR="00493FDC" w:rsidRPr="000A0A12" w:rsidRDefault="007770F9" w:rsidP="00493FDC">
      <w:pPr>
        <w:jc w:val="center"/>
        <w:rPr>
          <w:rFonts w:cstheme="minorHAnsi"/>
          <w:b/>
        </w:rPr>
      </w:pPr>
      <w:r>
        <w:rPr>
          <w:rFonts w:cstheme="minorHAnsi"/>
          <w:b/>
        </w:rPr>
        <w:t>Saturday 1</w:t>
      </w:r>
      <w:r w:rsidRPr="007770F9">
        <w:rPr>
          <w:rFonts w:cstheme="minorHAnsi"/>
          <w:b/>
          <w:vertAlign w:val="superscript"/>
        </w:rPr>
        <w:t>st</w:t>
      </w:r>
      <w:r>
        <w:rPr>
          <w:rFonts w:cstheme="minorHAnsi"/>
          <w:b/>
        </w:rPr>
        <w:t xml:space="preserve"> July 2023</w:t>
      </w:r>
    </w:p>
    <w:p w14:paraId="42E31F46" w14:textId="77777777" w:rsidR="00493FDC" w:rsidRPr="000A0A12" w:rsidRDefault="00493FDC" w:rsidP="00493FDC">
      <w:pPr>
        <w:jc w:val="center"/>
        <w:rPr>
          <w:rFonts w:cstheme="minorHAnsi"/>
          <w:b/>
        </w:rPr>
      </w:pPr>
      <w:r w:rsidRPr="000A0A12">
        <w:rPr>
          <w:rFonts w:cstheme="minorHAnsi"/>
          <w:b/>
        </w:rPr>
        <w:t>Booking Form</w:t>
      </w:r>
    </w:p>
    <w:tbl>
      <w:tblPr>
        <w:tblStyle w:val="TableGrid"/>
        <w:tblW w:w="0" w:type="auto"/>
        <w:tblLook w:val="04A0" w:firstRow="1" w:lastRow="0" w:firstColumn="1" w:lastColumn="0" w:noHBand="0" w:noVBand="1"/>
      </w:tblPr>
      <w:tblGrid>
        <w:gridCol w:w="3415"/>
        <w:gridCol w:w="5935"/>
      </w:tblGrid>
      <w:tr w:rsidR="00493FDC" w:rsidRPr="000A0A12" w14:paraId="23403F3F" w14:textId="77777777" w:rsidTr="00493FDC">
        <w:tc>
          <w:tcPr>
            <w:tcW w:w="3415" w:type="dxa"/>
          </w:tcPr>
          <w:p w14:paraId="3730F702" w14:textId="77777777" w:rsidR="00493FDC" w:rsidRDefault="00493FDC" w:rsidP="00493FDC">
            <w:pPr>
              <w:rPr>
                <w:rFonts w:cstheme="minorHAnsi"/>
                <w:b/>
              </w:rPr>
            </w:pPr>
            <w:r w:rsidRPr="000A0A12">
              <w:rPr>
                <w:rFonts w:cstheme="minorHAnsi"/>
                <w:b/>
              </w:rPr>
              <w:t>Name:</w:t>
            </w:r>
          </w:p>
          <w:p w14:paraId="3C44DFA7" w14:textId="4A1C352E" w:rsidR="00784733" w:rsidRPr="000A0A12" w:rsidRDefault="00784733" w:rsidP="00493FDC">
            <w:pPr>
              <w:rPr>
                <w:rFonts w:cstheme="minorHAnsi"/>
                <w:b/>
              </w:rPr>
            </w:pPr>
          </w:p>
        </w:tc>
        <w:tc>
          <w:tcPr>
            <w:tcW w:w="5935" w:type="dxa"/>
          </w:tcPr>
          <w:p w14:paraId="3944E635" w14:textId="77777777" w:rsidR="00493FDC" w:rsidRPr="000A0A12" w:rsidRDefault="00493FDC" w:rsidP="00493FDC">
            <w:pPr>
              <w:rPr>
                <w:rFonts w:cstheme="minorHAnsi"/>
                <w:b/>
              </w:rPr>
            </w:pPr>
          </w:p>
        </w:tc>
      </w:tr>
      <w:tr w:rsidR="00493FDC" w:rsidRPr="000A0A12" w14:paraId="4BF374FD" w14:textId="77777777" w:rsidTr="00493FDC">
        <w:tc>
          <w:tcPr>
            <w:tcW w:w="3415" w:type="dxa"/>
            <w:tcBorders>
              <w:bottom w:val="single" w:sz="4" w:space="0" w:color="auto"/>
            </w:tcBorders>
          </w:tcPr>
          <w:p w14:paraId="27D0240C" w14:textId="77777777" w:rsidR="00493FDC" w:rsidRDefault="00493FDC" w:rsidP="00784733">
            <w:pPr>
              <w:rPr>
                <w:rFonts w:cstheme="minorHAnsi"/>
                <w:b/>
              </w:rPr>
            </w:pPr>
            <w:r w:rsidRPr="000A0A12">
              <w:rPr>
                <w:rFonts w:cstheme="minorHAnsi"/>
                <w:b/>
              </w:rPr>
              <w:t>Email Address:</w:t>
            </w:r>
          </w:p>
          <w:p w14:paraId="59248470" w14:textId="6C80E4A3" w:rsidR="00784733" w:rsidRPr="000A0A12" w:rsidRDefault="00784733" w:rsidP="00784733">
            <w:pPr>
              <w:rPr>
                <w:rFonts w:cstheme="minorHAnsi"/>
                <w:b/>
              </w:rPr>
            </w:pPr>
          </w:p>
        </w:tc>
        <w:tc>
          <w:tcPr>
            <w:tcW w:w="5935" w:type="dxa"/>
            <w:tcBorders>
              <w:bottom w:val="single" w:sz="4" w:space="0" w:color="auto"/>
            </w:tcBorders>
          </w:tcPr>
          <w:p w14:paraId="68F9A31D" w14:textId="77777777" w:rsidR="00493FDC" w:rsidRPr="000A0A12" w:rsidRDefault="00493FDC" w:rsidP="00493FDC">
            <w:pPr>
              <w:rPr>
                <w:rFonts w:cstheme="minorHAnsi"/>
                <w:b/>
              </w:rPr>
            </w:pPr>
          </w:p>
        </w:tc>
      </w:tr>
      <w:tr w:rsidR="00493FDC" w:rsidRPr="000A0A12" w14:paraId="70D55C57" w14:textId="77777777" w:rsidTr="00493FDC">
        <w:tc>
          <w:tcPr>
            <w:tcW w:w="3415" w:type="dxa"/>
            <w:tcBorders>
              <w:bottom w:val="single" w:sz="4" w:space="0" w:color="auto"/>
            </w:tcBorders>
          </w:tcPr>
          <w:p w14:paraId="62A9A39D" w14:textId="77777777" w:rsidR="005C4D69" w:rsidRDefault="00493FDC" w:rsidP="00493FDC">
            <w:pPr>
              <w:rPr>
                <w:rFonts w:cstheme="minorHAnsi"/>
                <w:b/>
              </w:rPr>
            </w:pPr>
            <w:r w:rsidRPr="000A0A12">
              <w:rPr>
                <w:rFonts w:cstheme="minorHAnsi"/>
                <w:b/>
              </w:rPr>
              <w:t>Contact Number:</w:t>
            </w:r>
          </w:p>
          <w:p w14:paraId="55DBE580" w14:textId="7703AA50" w:rsidR="00784733" w:rsidRPr="000A0A12" w:rsidRDefault="00784733" w:rsidP="00493FDC">
            <w:pPr>
              <w:rPr>
                <w:rFonts w:cstheme="minorHAnsi"/>
                <w:b/>
              </w:rPr>
            </w:pPr>
          </w:p>
        </w:tc>
        <w:tc>
          <w:tcPr>
            <w:tcW w:w="5935" w:type="dxa"/>
            <w:tcBorders>
              <w:bottom w:val="single" w:sz="4" w:space="0" w:color="auto"/>
            </w:tcBorders>
          </w:tcPr>
          <w:p w14:paraId="5595D9E7" w14:textId="77777777" w:rsidR="00493FDC" w:rsidRPr="000A0A12" w:rsidRDefault="00493FDC" w:rsidP="00493FDC">
            <w:pPr>
              <w:rPr>
                <w:rFonts w:cstheme="minorHAnsi"/>
                <w:b/>
              </w:rPr>
            </w:pPr>
          </w:p>
        </w:tc>
      </w:tr>
    </w:tbl>
    <w:p w14:paraId="7B5C18B0" w14:textId="172C09C2" w:rsidR="00C170E4" w:rsidRPr="000A0A12" w:rsidRDefault="00C170E4" w:rsidP="00493FDC">
      <w:pPr>
        <w:pStyle w:val="NoSpacing"/>
        <w:rPr>
          <w:rFonts w:cstheme="minorHAnsi"/>
        </w:rPr>
      </w:pPr>
    </w:p>
    <w:tbl>
      <w:tblPr>
        <w:tblStyle w:val="TableGrid"/>
        <w:tblW w:w="0" w:type="auto"/>
        <w:tblLook w:val="04A0" w:firstRow="1" w:lastRow="0" w:firstColumn="1" w:lastColumn="0" w:noHBand="0" w:noVBand="1"/>
      </w:tblPr>
      <w:tblGrid>
        <w:gridCol w:w="5382"/>
        <w:gridCol w:w="3968"/>
      </w:tblGrid>
      <w:tr w:rsidR="00493FDC" w:rsidRPr="000A0A12" w14:paraId="4F5E163C" w14:textId="77777777" w:rsidTr="005A3E20">
        <w:tc>
          <w:tcPr>
            <w:tcW w:w="9350" w:type="dxa"/>
            <w:gridSpan w:val="2"/>
          </w:tcPr>
          <w:p w14:paraId="3D3C2A88" w14:textId="77777777" w:rsidR="00493FDC" w:rsidRDefault="00493FDC" w:rsidP="00493FDC">
            <w:pPr>
              <w:rPr>
                <w:rFonts w:cstheme="minorHAnsi"/>
              </w:rPr>
            </w:pPr>
            <w:r w:rsidRPr="000A0A12">
              <w:rPr>
                <w:rFonts w:cstheme="minorHAnsi"/>
                <w:b/>
              </w:rPr>
              <w:t xml:space="preserve">Payment </w:t>
            </w:r>
            <w:proofErr w:type="gramStart"/>
            <w:r w:rsidRPr="000A0A12">
              <w:rPr>
                <w:rFonts w:cstheme="minorHAnsi"/>
                <w:b/>
              </w:rPr>
              <w:t xml:space="preserve">Method </w:t>
            </w:r>
            <w:r w:rsidR="00784733">
              <w:rPr>
                <w:rFonts w:cstheme="minorHAnsi"/>
                <w:b/>
              </w:rPr>
              <w:t xml:space="preserve"> (</w:t>
            </w:r>
            <w:proofErr w:type="gramEnd"/>
            <w:r w:rsidRPr="000A0A12">
              <w:rPr>
                <w:rFonts w:cstheme="minorHAnsi"/>
              </w:rPr>
              <w:t xml:space="preserve">Please advise </w:t>
            </w:r>
            <w:r w:rsidR="00433004" w:rsidRPr="000A0A12">
              <w:rPr>
                <w:rFonts w:cstheme="minorHAnsi"/>
              </w:rPr>
              <w:t>o</w:t>
            </w:r>
            <w:r w:rsidRPr="000A0A12">
              <w:rPr>
                <w:rFonts w:cstheme="minorHAnsi"/>
              </w:rPr>
              <w:t>f the date payment was made</w:t>
            </w:r>
            <w:r w:rsidR="002D374E" w:rsidRPr="000A0A12">
              <w:rPr>
                <w:rFonts w:cstheme="minorHAnsi"/>
              </w:rPr>
              <w:t xml:space="preserve"> in the box below</w:t>
            </w:r>
            <w:r w:rsidR="00784733">
              <w:rPr>
                <w:rFonts w:cstheme="minorHAnsi"/>
              </w:rPr>
              <w:t>):</w:t>
            </w:r>
          </w:p>
          <w:p w14:paraId="37FEE485" w14:textId="77777777" w:rsidR="00AA6198" w:rsidRDefault="00AA6198" w:rsidP="00493FDC">
            <w:pPr>
              <w:rPr>
                <w:rFonts w:cstheme="minorHAnsi"/>
              </w:rPr>
            </w:pPr>
          </w:p>
          <w:p w14:paraId="6A9BBF5C" w14:textId="5B5DDAE6" w:rsidR="00AA6198" w:rsidRDefault="00AA6198" w:rsidP="00493FDC">
            <w:pPr>
              <w:rPr>
                <w:rFonts w:cstheme="minorHAnsi"/>
              </w:rPr>
            </w:pPr>
            <w:r>
              <w:rPr>
                <w:rFonts w:cstheme="minorHAnsi"/>
              </w:rPr>
              <w:t>£</w:t>
            </w:r>
            <w:r w:rsidR="001E5FB0">
              <w:rPr>
                <w:rFonts w:cstheme="minorHAnsi"/>
              </w:rPr>
              <w:t>7</w:t>
            </w:r>
            <w:r>
              <w:rPr>
                <w:rFonts w:cstheme="minorHAnsi"/>
              </w:rPr>
              <w:t>0 per ticket</w:t>
            </w:r>
            <w:r w:rsidR="00BE7616">
              <w:rPr>
                <w:rFonts w:cstheme="minorHAnsi"/>
              </w:rPr>
              <w:t xml:space="preserve"> – Matrix Member</w:t>
            </w:r>
          </w:p>
          <w:p w14:paraId="1A44FF76" w14:textId="7916F7FF" w:rsidR="00BE7616" w:rsidRDefault="00BE7616" w:rsidP="00493FDC">
            <w:pPr>
              <w:rPr>
                <w:rFonts w:cstheme="minorHAnsi"/>
              </w:rPr>
            </w:pPr>
            <w:r>
              <w:rPr>
                <w:rFonts w:cstheme="minorHAnsi"/>
              </w:rPr>
              <w:t>£90 per ticket – Non-Member</w:t>
            </w:r>
          </w:p>
          <w:p w14:paraId="715119F7" w14:textId="242CED63" w:rsidR="00AA6198" w:rsidRPr="00784733" w:rsidRDefault="00AA6198" w:rsidP="00493FDC">
            <w:pPr>
              <w:rPr>
                <w:rFonts w:cstheme="minorHAnsi"/>
                <w:b/>
              </w:rPr>
            </w:pPr>
          </w:p>
        </w:tc>
      </w:tr>
      <w:tr w:rsidR="00493FDC" w:rsidRPr="000A0A12" w14:paraId="11BA6916" w14:textId="77777777" w:rsidTr="00711D53">
        <w:tc>
          <w:tcPr>
            <w:tcW w:w="5382" w:type="dxa"/>
          </w:tcPr>
          <w:p w14:paraId="6787DF3A" w14:textId="77777777" w:rsidR="00493FDC" w:rsidRPr="000A0A12" w:rsidRDefault="00493FDC" w:rsidP="00493FDC">
            <w:pPr>
              <w:rPr>
                <w:rFonts w:cstheme="minorHAnsi"/>
                <w:b/>
              </w:rPr>
            </w:pPr>
            <w:r w:rsidRPr="000A0A12">
              <w:rPr>
                <w:rFonts w:cstheme="minorHAnsi"/>
                <w:b/>
              </w:rPr>
              <w:t>BACs</w:t>
            </w:r>
          </w:p>
          <w:p w14:paraId="628B8F55" w14:textId="77777777" w:rsidR="00493FDC" w:rsidRPr="000A0A12" w:rsidRDefault="00493FDC" w:rsidP="00493FDC">
            <w:pPr>
              <w:pStyle w:val="NoSpacing"/>
              <w:rPr>
                <w:rFonts w:cstheme="minorHAnsi"/>
              </w:rPr>
            </w:pPr>
            <w:r w:rsidRPr="000A0A12">
              <w:rPr>
                <w:rFonts w:cstheme="minorHAnsi"/>
              </w:rPr>
              <w:t>Matrix College of Counselling and Psychotherapy</w:t>
            </w:r>
          </w:p>
          <w:p w14:paraId="1F0692DD" w14:textId="77777777" w:rsidR="00493FDC" w:rsidRPr="000A0A12" w:rsidRDefault="00493FDC" w:rsidP="00493FDC">
            <w:pPr>
              <w:pStyle w:val="NoSpacing"/>
              <w:rPr>
                <w:rFonts w:cstheme="minorHAnsi"/>
              </w:rPr>
            </w:pPr>
            <w:r w:rsidRPr="000A0A12">
              <w:rPr>
                <w:rFonts w:cstheme="minorHAnsi"/>
              </w:rPr>
              <w:t>20-92-08</w:t>
            </w:r>
          </w:p>
          <w:p w14:paraId="20C7BD46" w14:textId="77777777" w:rsidR="00493FDC" w:rsidRDefault="00493FDC" w:rsidP="005C4D69">
            <w:pPr>
              <w:pStyle w:val="NoSpacing"/>
              <w:rPr>
                <w:rFonts w:cstheme="minorHAnsi"/>
              </w:rPr>
            </w:pPr>
            <w:r w:rsidRPr="000A0A12">
              <w:rPr>
                <w:rFonts w:cstheme="minorHAnsi"/>
              </w:rPr>
              <w:t>53813967</w:t>
            </w:r>
          </w:p>
          <w:p w14:paraId="36AF8078" w14:textId="77777777" w:rsidR="009A76EA" w:rsidRDefault="009A76EA" w:rsidP="005C4D69">
            <w:pPr>
              <w:pStyle w:val="NoSpacing"/>
              <w:rPr>
                <w:rFonts w:cstheme="minorHAnsi"/>
              </w:rPr>
            </w:pPr>
          </w:p>
          <w:p w14:paraId="6B79FD00" w14:textId="693635DE" w:rsidR="009A76EA" w:rsidRPr="009A76EA" w:rsidRDefault="009A76EA" w:rsidP="005C4D69">
            <w:pPr>
              <w:pStyle w:val="NoSpacing"/>
              <w:rPr>
                <w:rFonts w:cstheme="minorHAnsi"/>
                <w:b/>
                <w:bCs/>
              </w:rPr>
            </w:pPr>
            <w:r w:rsidRPr="009A76EA">
              <w:rPr>
                <w:rFonts w:cstheme="minorHAnsi"/>
                <w:b/>
                <w:bCs/>
              </w:rPr>
              <w:t>Please use your name as the reference on the payment.</w:t>
            </w:r>
          </w:p>
        </w:tc>
        <w:tc>
          <w:tcPr>
            <w:tcW w:w="3968" w:type="dxa"/>
          </w:tcPr>
          <w:p w14:paraId="41EBE4EE" w14:textId="77777777" w:rsidR="00493FDC" w:rsidRPr="000A0A12" w:rsidRDefault="00493FDC" w:rsidP="00493FDC">
            <w:pPr>
              <w:rPr>
                <w:rFonts w:cstheme="minorHAnsi"/>
                <w:b/>
              </w:rPr>
            </w:pPr>
          </w:p>
        </w:tc>
      </w:tr>
    </w:tbl>
    <w:p w14:paraId="3CED5A5D" w14:textId="77777777" w:rsidR="00493FDC" w:rsidRPr="000A0A12" w:rsidRDefault="00493FDC" w:rsidP="00493FDC">
      <w:pPr>
        <w:pStyle w:val="NoSpacing"/>
        <w:rPr>
          <w:rFonts w:cstheme="minorHAnsi"/>
        </w:rPr>
      </w:pPr>
    </w:p>
    <w:tbl>
      <w:tblPr>
        <w:tblStyle w:val="TableGrid"/>
        <w:tblW w:w="0" w:type="auto"/>
        <w:tblLook w:val="04A0" w:firstRow="1" w:lastRow="0" w:firstColumn="1" w:lastColumn="0" w:noHBand="0" w:noVBand="1"/>
      </w:tblPr>
      <w:tblGrid>
        <w:gridCol w:w="9350"/>
      </w:tblGrid>
      <w:tr w:rsidR="00493FDC" w:rsidRPr="000A0A12" w14:paraId="04EB14D8" w14:textId="77777777" w:rsidTr="00493FDC">
        <w:tc>
          <w:tcPr>
            <w:tcW w:w="9350" w:type="dxa"/>
          </w:tcPr>
          <w:p w14:paraId="25CB5791" w14:textId="67098CB6" w:rsidR="00493FDC" w:rsidRPr="00784733" w:rsidRDefault="00493FDC" w:rsidP="00784733">
            <w:pPr>
              <w:jc w:val="center"/>
              <w:rPr>
                <w:rFonts w:cstheme="minorHAnsi"/>
                <w:sz w:val="24"/>
                <w:szCs w:val="24"/>
              </w:rPr>
            </w:pPr>
            <w:r w:rsidRPr="000A0A12">
              <w:rPr>
                <w:rFonts w:cstheme="minorHAnsi"/>
                <w:sz w:val="24"/>
                <w:szCs w:val="24"/>
              </w:rPr>
              <w:t xml:space="preserve">I agree to disclose to the tutor any physical or mental health issues that might adversely affect my participation in the workshop, prior to my attendance so that my needs can be </w:t>
            </w:r>
            <w:proofErr w:type="gramStart"/>
            <w:r w:rsidRPr="000A0A12">
              <w:rPr>
                <w:rFonts w:cstheme="minorHAnsi"/>
                <w:sz w:val="24"/>
                <w:szCs w:val="24"/>
              </w:rPr>
              <w:t>met</w:t>
            </w:r>
            <w:proofErr w:type="gramEnd"/>
            <w:r w:rsidRPr="000A0A12">
              <w:rPr>
                <w:rFonts w:cstheme="minorHAnsi"/>
                <w:sz w:val="24"/>
                <w:szCs w:val="24"/>
              </w:rPr>
              <w:t xml:space="preserve"> and any risks evaluated.</w:t>
            </w:r>
          </w:p>
        </w:tc>
      </w:tr>
      <w:tr w:rsidR="00493FDC" w:rsidRPr="000A0A12" w14:paraId="6F90C0FE" w14:textId="77777777" w:rsidTr="00493FDC">
        <w:tc>
          <w:tcPr>
            <w:tcW w:w="9350" w:type="dxa"/>
          </w:tcPr>
          <w:p w14:paraId="40C9E66F" w14:textId="77777777" w:rsidR="00493FDC" w:rsidRPr="000A0A12" w:rsidRDefault="00493FDC" w:rsidP="00493FDC">
            <w:pPr>
              <w:rPr>
                <w:rFonts w:cstheme="minorHAnsi"/>
                <w:b/>
              </w:rPr>
            </w:pPr>
            <w:r w:rsidRPr="000A0A12">
              <w:rPr>
                <w:rFonts w:cstheme="minorHAnsi"/>
                <w:b/>
              </w:rPr>
              <w:t>Signed:</w:t>
            </w:r>
          </w:p>
          <w:p w14:paraId="02220E71" w14:textId="7A379130" w:rsidR="005C4D69" w:rsidRPr="000A0A12" w:rsidRDefault="005C4D69" w:rsidP="00493FDC">
            <w:pPr>
              <w:rPr>
                <w:rFonts w:cstheme="minorHAnsi"/>
                <w:b/>
              </w:rPr>
            </w:pPr>
          </w:p>
        </w:tc>
      </w:tr>
      <w:tr w:rsidR="00493FDC" w:rsidRPr="000A0A12" w14:paraId="77912D71" w14:textId="77777777" w:rsidTr="00493FDC">
        <w:tc>
          <w:tcPr>
            <w:tcW w:w="9350" w:type="dxa"/>
          </w:tcPr>
          <w:p w14:paraId="562B014D" w14:textId="77777777" w:rsidR="005C4D69" w:rsidRDefault="00493FDC" w:rsidP="00493FDC">
            <w:pPr>
              <w:rPr>
                <w:rFonts w:cstheme="minorHAnsi"/>
                <w:b/>
              </w:rPr>
            </w:pPr>
            <w:r w:rsidRPr="000A0A12">
              <w:rPr>
                <w:rFonts w:cstheme="minorHAnsi"/>
                <w:b/>
              </w:rPr>
              <w:t>Date:</w:t>
            </w:r>
          </w:p>
          <w:p w14:paraId="437EEE85" w14:textId="746808EA" w:rsidR="00784733" w:rsidRPr="000A0A12" w:rsidRDefault="00784733" w:rsidP="00493FDC">
            <w:pPr>
              <w:rPr>
                <w:rFonts w:cstheme="minorHAnsi"/>
                <w:b/>
              </w:rPr>
            </w:pPr>
          </w:p>
        </w:tc>
      </w:tr>
    </w:tbl>
    <w:p w14:paraId="573E5899" w14:textId="0DD9D47B" w:rsidR="00E7158B" w:rsidRPr="00784733" w:rsidRDefault="00E7158B" w:rsidP="008A7CAC">
      <w:pPr>
        <w:pStyle w:val="NoSpacing"/>
        <w:rPr>
          <w:rFonts w:cstheme="minorHAnsi"/>
        </w:rPr>
      </w:pPr>
    </w:p>
    <w:p w14:paraId="78B91F90" w14:textId="37A11F57" w:rsidR="00E7158B" w:rsidRPr="00784733" w:rsidRDefault="00E7158B" w:rsidP="00E7158B">
      <w:pPr>
        <w:pStyle w:val="NoSpacing"/>
        <w:jc w:val="both"/>
        <w:rPr>
          <w:rFonts w:cstheme="minorHAnsi"/>
        </w:rPr>
      </w:pPr>
      <w:r w:rsidRPr="00784733">
        <w:rPr>
          <w:rFonts w:cstheme="minorHAnsi"/>
        </w:rPr>
        <w:t xml:space="preserve">Please complete this booking form and return to </w:t>
      </w:r>
      <w:hyperlink r:id="rId9" w:history="1">
        <w:r w:rsidR="00990EBF" w:rsidRPr="001F77B5">
          <w:rPr>
            <w:rStyle w:val="Hyperlink"/>
            <w:rFonts w:cstheme="minorHAnsi"/>
          </w:rPr>
          <w:t>admin@matrix.ac.uk</w:t>
        </w:r>
      </w:hyperlink>
    </w:p>
    <w:sectPr w:rsidR="00E7158B" w:rsidRPr="00784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B5DA9"/>
    <w:multiLevelType w:val="hybridMultilevel"/>
    <w:tmpl w:val="F6A814A6"/>
    <w:lvl w:ilvl="0" w:tplc="EF1EDFFA">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685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DC"/>
    <w:rsid w:val="000A0A12"/>
    <w:rsid w:val="000B07A9"/>
    <w:rsid w:val="001E5FB0"/>
    <w:rsid w:val="002D374E"/>
    <w:rsid w:val="0039111C"/>
    <w:rsid w:val="00433004"/>
    <w:rsid w:val="00493FDC"/>
    <w:rsid w:val="00575949"/>
    <w:rsid w:val="005C4D69"/>
    <w:rsid w:val="006025A1"/>
    <w:rsid w:val="00672698"/>
    <w:rsid w:val="00711D53"/>
    <w:rsid w:val="007770F9"/>
    <w:rsid w:val="00784733"/>
    <w:rsid w:val="007A614F"/>
    <w:rsid w:val="0082404B"/>
    <w:rsid w:val="008A7CAC"/>
    <w:rsid w:val="00990EBF"/>
    <w:rsid w:val="009A76EA"/>
    <w:rsid w:val="00AA6198"/>
    <w:rsid w:val="00BA5844"/>
    <w:rsid w:val="00BE7616"/>
    <w:rsid w:val="00C170E4"/>
    <w:rsid w:val="00CC3ACF"/>
    <w:rsid w:val="00D33131"/>
    <w:rsid w:val="00E7158B"/>
    <w:rsid w:val="00F319E8"/>
    <w:rsid w:val="00F9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0F13"/>
  <w15:chartTrackingRefBased/>
  <w15:docId w15:val="{8AAFDBDB-E989-4112-B966-BD831CBE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3FDC"/>
    <w:pPr>
      <w:spacing w:after="0" w:line="240" w:lineRule="auto"/>
    </w:pPr>
  </w:style>
  <w:style w:type="character" w:styleId="Hyperlink">
    <w:name w:val="Hyperlink"/>
    <w:rsid w:val="00E7158B"/>
    <w:rPr>
      <w:color w:val="0000FF"/>
      <w:u w:val="single"/>
    </w:rPr>
  </w:style>
  <w:style w:type="paragraph" w:styleId="BalloonText">
    <w:name w:val="Balloon Text"/>
    <w:basedOn w:val="Normal"/>
    <w:link w:val="BalloonTextChar"/>
    <w:uiPriority w:val="99"/>
    <w:semiHidden/>
    <w:unhideWhenUsed/>
    <w:rsid w:val="00F93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0BE"/>
    <w:rPr>
      <w:rFonts w:ascii="Segoe UI" w:hAnsi="Segoe UI" w:cs="Segoe UI"/>
      <w:sz w:val="18"/>
      <w:szCs w:val="18"/>
    </w:rPr>
  </w:style>
  <w:style w:type="character" w:styleId="UnresolvedMention">
    <w:name w:val="Unresolved Mention"/>
    <w:basedOn w:val="DefaultParagraphFont"/>
    <w:uiPriority w:val="99"/>
    <w:semiHidden/>
    <w:unhideWhenUsed/>
    <w:rsid w:val="002D3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matri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0B946C8D9624790D827B10635A66B" ma:contentTypeVersion="17" ma:contentTypeDescription="Create a new document." ma:contentTypeScope="" ma:versionID="a61333237189ec1e797ddf60486ccd5d">
  <xsd:schema xmlns:xsd="http://www.w3.org/2001/XMLSchema" xmlns:xs="http://www.w3.org/2001/XMLSchema" xmlns:p="http://schemas.microsoft.com/office/2006/metadata/properties" xmlns:ns2="7c9b09da-55d9-47e3-8410-41fea64acae9" xmlns:ns3="f7a84389-4197-4389-a2ad-41a146dedaa8" targetNamespace="http://schemas.microsoft.com/office/2006/metadata/properties" ma:root="true" ma:fieldsID="def2f88588e7d423136613bcac09b3f0" ns2:_="" ns3:_="">
    <xsd:import namespace="7c9b09da-55d9-47e3-8410-41fea64acae9"/>
    <xsd:import namespace="f7a84389-4197-4389-a2ad-41a146dedaa8"/>
    <xsd:element name="properties">
      <xsd:complexType>
        <xsd:sequence>
          <xsd:element name="documentManagement">
            <xsd:complexType>
              <xsd:all>
                <xsd:element ref="ns2:MediaServiceMetadata" minOccurs="0"/>
                <xsd:element ref="ns2:MediaServiceFastMetadata" minOccurs="0"/>
                <xsd:element ref="ns2:Perso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b09da-55d9-47e3-8410-41fea64ac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erson" ma:index="1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1ab4dcf-c55e-47da-8694-cddd81efe4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a84389-4197-4389-a2ad-41a146deda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b38807e-252a-44b2-b87a-a0468b70afab}" ma:internalName="TaxCatchAll" ma:showField="CatchAllData" ma:web="f7a84389-4197-4389-a2ad-41a146ded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son xmlns="7c9b09da-55d9-47e3-8410-41fea64acae9">
      <UserInfo>
        <DisplayName/>
        <AccountId xsi:nil="true"/>
        <AccountType/>
      </UserInfo>
    </Person>
    <lcf76f155ced4ddcb4097134ff3c332f xmlns="7c9b09da-55d9-47e3-8410-41fea64acae9">
      <Terms xmlns="http://schemas.microsoft.com/office/infopath/2007/PartnerControls"/>
    </lcf76f155ced4ddcb4097134ff3c332f>
    <TaxCatchAll xmlns="f7a84389-4197-4389-a2ad-41a146deda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33EFE-82FB-4489-BDBE-3316B5A2E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b09da-55d9-47e3-8410-41fea64acae9"/>
    <ds:schemaRef ds:uri="f7a84389-4197-4389-a2ad-41a146ded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62EDB-7A27-4D6B-9C0F-903684EBDFF6}">
  <ds:schemaRefs>
    <ds:schemaRef ds:uri="http://schemas.microsoft.com/office/2006/metadata/properties"/>
    <ds:schemaRef ds:uri="http://schemas.microsoft.com/office/infopath/2007/PartnerControls"/>
    <ds:schemaRef ds:uri="7c9b09da-55d9-47e3-8410-41fea64acae9"/>
    <ds:schemaRef ds:uri="f7a84389-4197-4389-a2ad-41a146dedaa8"/>
  </ds:schemaRefs>
</ds:datastoreItem>
</file>

<file path=customXml/itemProps3.xml><?xml version="1.0" encoding="utf-8"?>
<ds:datastoreItem xmlns:ds="http://schemas.openxmlformats.org/officeDocument/2006/customXml" ds:itemID="{5FECF3B0-47D1-4D62-9664-A4C894148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Cheryl de Val</cp:lastModifiedBy>
  <cp:revision>11</cp:revision>
  <dcterms:created xsi:type="dcterms:W3CDTF">2021-10-28T10:30:00Z</dcterms:created>
  <dcterms:modified xsi:type="dcterms:W3CDTF">2023-04-19T11:46:00Z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45700</vt:r8>
  </property>
  <property fmtid="{D5CDD505-2E9C-101B-9397-08002B2CF9AE}" pid="3" name="ContentTypeId">
    <vt:lpwstr>0x0101007860B946C8D9624790D827B10635A66B</vt:lpwstr>
  </property>
  <property fmtid="{D5CDD505-2E9C-101B-9397-08002B2CF9AE}" pid="4" name="MediaServiceImageTags">
    <vt:lpwstr/>
  </property>
</Properties>
</file>